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7C" w:rsidRDefault="009F327C" w:rsidP="009F327C">
      <w:pPr>
        <w:rPr>
          <w:b/>
          <w:sz w:val="52"/>
        </w:rPr>
      </w:pPr>
      <w:r>
        <w:rPr>
          <w:b/>
          <w:sz w:val="52"/>
        </w:rPr>
        <w:t>Ostravští s</w:t>
      </w:r>
      <w:r w:rsidR="006C1773">
        <w:rPr>
          <w:b/>
          <w:sz w:val="52"/>
        </w:rPr>
        <w:t>kauti</w:t>
      </w:r>
      <w:r w:rsidR="00D52247">
        <w:rPr>
          <w:b/>
          <w:sz w:val="52"/>
        </w:rPr>
        <w:t xml:space="preserve"> vyvinuli moderní aplikaci. </w:t>
      </w:r>
      <w:r w:rsidR="00981907">
        <w:rPr>
          <w:b/>
          <w:sz w:val="52"/>
        </w:rPr>
        <w:t xml:space="preserve">Vyzkoušelo ji přes </w:t>
      </w:r>
      <w:proofErr w:type="gramStart"/>
      <w:r w:rsidR="00981907">
        <w:rPr>
          <w:b/>
          <w:sz w:val="52"/>
        </w:rPr>
        <w:t>60%</w:t>
      </w:r>
      <w:proofErr w:type="gramEnd"/>
      <w:r w:rsidR="00981907">
        <w:rPr>
          <w:b/>
          <w:sz w:val="52"/>
        </w:rPr>
        <w:t xml:space="preserve"> skautských jednotek v Česku.</w:t>
      </w:r>
    </w:p>
    <w:p w:rsidR="00C74A89" w:rsidRPr="00D01193" w:rsidRDefault="00EB3D20" w:rsidP="00C74A89">
      <w:pPr>
        <w:rPr>
          <w:sz w:val="18"/>
        </w:rPr>
      </w:pPr>
      <w:r w:rsidRPr="00D01193">
        <w:rPr>
          <w:sz w:val="18"/>
        </w:rPr>
        <w:t xml:space="preserve">Ostrava, </w:t>
      </w:r>
      <w:r w:rsidR="006C1773">
        <w:rPr>
          <w:sz w:val="18"/>
        </w:rPr>
        <w:t>9</w:t>
      </w:r>
      <w:r w:rsidRPr="00D01193">
        <w:rPr>
          <w:sz w:val="18"/>
        </w:rPr>
        <w:t>.</w:t>
      </w:r>
      <w:r w:rsidR="006C1773">
        <w:rPr>
          <w:sz w:val="18"/>
        </w:rPr>
        <w:t>3</w:t>
      </w:r>
      <w:r w:rsidRPr="00D01193">
        <w:rPr>
          <w:sz w:val="18"/>
        </w:rPr>
        <w:t>.20</w:t>
      </w:r>
      <w:r w:rsidR="006C1773">
        <w:rPr>
          <w:sz w:val="18"/>
        </w:rPr>
        <w:t>20</w:t>
      </w:r>
    </w:p>
    <w:p w:rsidR="00581194" w:rsidRDefault="00D52247" w:rsidP="00EC536F">
      <w:pPr>
        <w:jc w:val="both"/>
        <w:rPr>
          <w:b/>
        </w:rPr>
      </w:pPr>
      <w:r>
        <w:rPr>
          <w:b/>
        </w:rPr>
        <w:t xml:space="preserve">Skauti z Ostravy vyvinuli </w:t>
      </w:r>
      <w:hyperlink r:id="rId8" w:history="1">
        <w:proofErr w:type="spellStart"/>
        <w:r w:rsidRPr="00A93A82">
          <w:rPr>
            <w:rStyle w:val="Hypertextovodkaz"/>
            <w:b/>
          </w:rPr>
          <w:t>SkautAppku</w:t>
        </w:r>
        <w:proofErr w:type="spellEnd"/>
      </w:hyperlink>
      <w:r>
        <w:rPr>
          <w:b/>
        </w:rPr>
        <w:t xml:space="preserve">, aplikaci podporující skautské vůdce a vůdkyně v jejich každodenní </w:t>
      </w:r>
      <w:r w:rsidR="00A93A82">
        <w:rPr>
          <w:b/>
        </w:rPr>
        <w:t xml:space="preserve">práci chystat pro děti smysluplný a zábavný program. První verze </w:t>
      </w:r>
      <w:r w:rsidR="00B5230E">
        <w:rPr>
          <w:b/>
        </w:rPr>
        <w:t>přišla na začátku školního roku</w:t>
      </w:r>
      <w:r w:rsidR="00A93A82">
        <w:rPr>
          <w:b/>
        </w:rPr>
        <w:t xml:space="preserve">, </w:t>
      </w:r>
      <w:r w:rsidR="004546CC">
        <w:rPr>
          <w:b/>
        </w:rPr>
        <w:t xml:space="preserve">dnes ji po půl roce </w:t>
      </w:r>
      <w:r w:rsidR="00A93A82">
        <w:rPr>
          <w:b/>
        </w:rPr>
        <w:t xml:space="preserve">používá </w:t>
      </w:r>
      <w:proofErr w:type="gramStart"/>
      <w:r w:rsidR="00A93A82">
        <w:rPr>
          <w:b/>
        </w:rPr>
        <w:t>61%</w:t>
      </w:r>
      <w:proofErr w:type="gramEnd"/>
      <w:r w:rsidR="00A93A82">
        <w:rPr>
          <w:b/>
        </w:rPr>
        <w:t xml:space="preserve"> všech skautských středisek v Česku a další se přidávají. </w:t>
      </w:r>
    </w:p>
    <w:p w:rsidR="00CC3304" w:rsidRPr="00906D2F" w:rsidRDefault="00CC3304" w:rsidP="00EC536F">
      <w:pPr>
        <w:jc w:val="both"/>
        <w:rPr>
          <w:bCs/>
        </w:rPr>
      </w:pPr>
      <w:proofErr w:type="spellStart"/>
      <w:r w:rsidRPr="00906D2F">
        <w:rPr>
          <w:bCs/>
        </w:rPr>
        <w:t>SkautAppka</w:t>
      </w:r>
      <w:proofErr w:type="spellEnd"/>
      <w:r w:rsidRPr="00906D2F">
        <w:rPr>
          <w:bCs/>
        </w:rPr>
        <w:t xml:space="preserve"> byla vytvořena jako interní řešení </w:t>
      </w:r>
      <w:r w:rsidR="00B5230E" w:rsidRPr="00906D2F">
        <w:rPr>
          <w:bCs/>
        </w:rPr>
        <w:t>ostravského</w:t>
      </w:r>
      <w:r w:rsidRPr="00906D2F">
        <w:rPr>
          <w:bCs/>
        </w:rPr>
        <w:t xml:space="preserve"> oddílu a po velkém zájmu nabídnuta dalším oddílům z celé republiky. Vůdcům umožňuje eliminovat čas strávený administrativními a opakujícími se úkony a ten pak věnovat výchově skautů a skautek. Již nyní umí zapisovat docházku, tvořit statistiky, plánovat schůzky a výpravy, nebo rodičům synchronizovat kalendář </w:t>
      </w:r>
      <w:r w:rsidR="004F18CE" w:rsidRPr="00906D2F">
        <w:rPr>
          <w:bCs/>
        </w:rPr>
        <w:t>s</w:t>
      </w:r>
      <w:r w:rsidRPr="00906D2F">
        <w:rPr>
          <w:bCs/>
        </w:rPr>
        <w:t xml:space="preserve"> akcemi jejich dí</w:t>
      </w:r>
      <w:r w:rsidR="009F327C">
        <w:rPr>
          <w:bCs/>
        </w:rPr>
        <w:t>těte</w:t>
      </w:r>
      <w:r w:rsidRPr="00906D2F">
        <w:rPr>
          <w:bCs/>
        </w:rPr>
        <w:t xml:space="preserve">. Vůdce může </w:t>
      </w:r>
      <w:r w:rsidR="004F18CE" w:rsidRPr="00906D2F">
        <w:rPr>
          <w:bCs/>
        </w:rPr>
        <w:t xml:space="preserve">také </w:t>
      </w:r>
      <w:r w:rsidRPr="00906D2F">
        <w:rPr>
          <w:bCs/>
        </w:rPr>
        <w:t xml:space="preserve">odeslat rodičům skautů jedním klikem informace o </w:t>
      </w:r>
      <w:r w:rsidR="009F327C">
        <w:rPr>
          <w:bCs/>
        </w:rPr>
        <w:t xml:space="preserve">chystané </w:t>
      </w:r>
      <w:r w:rsidR="00906D2F">
        <w:rPr>
          <w:bCs/>
        </w:rPr>
        <w:t>akci</w:t>
      </w:r>
      <w:r w:rsidRPr="00906D2F">
        <w:rPr>
          <w:bCs/>
        </w:rPr>
        <w:t xml:space="preserve"> emailem.</w:t>
      </w:r>
    </w:p>
    <w:p w:rsidR="004F18CE" w:rsidRPr="00906D2F" w:rsidRDefault="004F18CE" w:rsidP="00EC536F">
      <w:pPr>
        <w:jc w:val="both"/>
        <w:rPr>
          <w:bCs/>
        </w:rPr>
      </w:pPr>
      <w:r w:rsidRPr="00906D2F">
        <w:rPr>
          <w:bCs/>
        </w:rPr>
        <w:t>Tvůrci</w:t>
      </w:r>
      <w:r w:rsidR="00906D2F" w:rsidRPr="00906D2F">
        <w:rPr>
          <w:bCs/>
        </w:rPr>
        <w:t xml:space="preserve"> </w:t>
      </w:r>
      <w:r w:rsidRPr="00906D2F">
        <w:rPr>
          <w:bCs/>
        </w:rPr>
        <w:t xml:space="preserve">z Ostravy jsou </w:t>
      </w:r>
      <w:r w:rsidR="00906D2F" w:rsidRPr="00906D2F">
        <w:rPr>
          <w:bCs/>
        </w:rPr>
        <w:t>přes velké úspěchy</w:t>
      </w:r>
      <w:r w:rsidRPr="00906D2F">
        <w:rPr>
          <w:bCs/>
        </w:rPr>
        <w:t xml:space="preserve"> na samotném začátku. Lukáš </w:t>
      </w:r>
      <w:proofErr w:type="spellStart"/>
      <w:r w:rsidRPr="00906D2F">
        <w:rPr>
          <w:bCs/>
        </w:rPr>
        <w:t>Haraga</w:t>
      </w:r>
      <w:proofErr w:type="spellEnd"/>
      <w:r w:rsidR="00906D2F" w:rsidRPr="00906D2F">
        <w:rPr>
          <w:bCs/>
        </w:rPr>
        <w:t>, otec</w:t>
      </w:r>
      <w:r w:rsidR="00906D2F">
        <w:rPr>
          <w:bCs/>
        </w:rPr>
        <w:t xml:space="preserve"> </w:t>
      </w:r>
      <w:proofErr w:type="spellStart"/>
      <w:r w:rsidR="00906D2F">
        <w:rPr>
          <w:bCs/>
        </w:rPr>
        <w:t>SkautAppky</w:t>
      </w:r>
      <w:proofErr w:type="spellEnd"/>
      <w:r w:rsidR="00906D2F" w:rsidRPr="00906D2F">
        <w:rPr>
          <w:bCs/>
        </w:rPr>
        <w:t xml:space="preserve"> a </w:t>
      </w:r>
      <w:r w:rsidR="00906D2F">
        <w:rPr>
          <w:bCs/>
        </w:rPr>
        <w:t xml:space="preserve">její </w:t>
      </w:r>
      <w:r w:rsidR="00906D2F" w:rsidRPr="00906D2F">
        <w:rPr>
          <w:bCs/>
        </w:rPr>
        <w:t>hlavní vývojář neskrývá velké ambice: „</w:t>
      </w:r>
      <w:r w:rsidR="00906D2F" w:rsidRPr="00906D2F">
        <w:rPr>
          <w:bCs/>
          <w:i/>
          <w:iCs/>
        </w:rPr>
        <w:t xml:space="preserve">Naší vizí je nabídnout skautům nástroj, který jim umožní soustředit </w:t>
      </w:r>
      <w:r w:rsidR="00981907">
        <w:rPr>
          <w:bCs/>
          <w:i/>
          <w:iCs/>
        </w:rPr>
        <w:t xml:space="preserve">se </w:t>
      </w:r>
      <w:r w:rsidR="00906D2F" w:rsidRPr="00906D2F">
        <w:rPr>
          <w:bCs/>
          <w:i/>
          <w:iCs/>
        </w:rPr>
        <w:t xml:space="preserve">na to, co je ve skautingu podstatné. Chceme snížit nutnou a nezáživnou činnost na minimum a tím vedoucím umožnit </w:t>
      </w:r>
      <w:r w:rsidR="009F327C">
        <w:rPr>
          <w:bCs/>
          <w:i/>
          <w:iCs/>
        </w:rPr>
        <w:t>plně se soustředit</w:t>
      </w:r>
      <w:r w:rsidR="00906D2F" w:rsidRPr="00906D2F">
        <w:rPr>
          <w:bCs/>
          <w:i/>
          <w:iCs/>
        </w:rPr>
        <w:t xml:space="preserve"> na program schůzky, výpravy či tábora. Vedoucí mají dělat zejména to, co je baví a co baví děti. O zbytek se postaráme my. Rádi bychom naši </w:t>
      </w:r>
      <w:r w:rsidR="00906D2F" w:rsidRPr="00906D2F">
        <w:rPr>
          <w:bCs/>
          <w:i/>
          <w:iCs/>
        </w:rPr>
        <w:t>aplikaci</w:t>
      </w:r>
      <w:r w:rsidR="00906D2F" w:rsidRPr="00906D2F">
        <w:rPr>
          <w:bCs/>
          <w:i/>
          <w:iCs/>
        </w:rPr>
        <w:t xml:space="preserve"> nabídli nejen skautům v ČR, </w:t>
      </w:r>
      <w:r w:rsidR="009F327C">
        <w:rPr>
          <w:bCs/>
          <w:i/>
          <w:iCs/>
        </w:rPr>
        <w:t>ale</w:t>
      </w:r>
      <w:r w:rsidR="00906D2F" w:rsidRPr="00906D2F">
        <w:rPr>
          <w:bCs/>
          <w:i/>
          <w:iCs/>
        </w:rPr>
        <w:t xml:space="preserve"> i v zahraničí a zároveň věříme, že naše </w:t>
      </w:r>
      <w:proofErr w:type="spellStart"/>
      <w:r w:rsidR="00906D2F" w:rsidRPr="00906D2F">
        <w:rPr>
          <w:bCs/>
          <w:i/>
          <w:iCs/>
        </w:rPr>
        <w:t>appka</w:t>
      </w:r>
      <w:proofErr w:type="spellEnd"/>
      <w:r w:rsidR="00906D2F" w:rsidRPr="00906D2F">
        <w:rPr>
          <w:bCs/>
          <w:i/>
          <w:iCs/>
        </w:rPr>
        <w:t xml:space="preserve"> může být prospěšná i pro t</w:t>
      </w:r>
      <w:r w:rsidR="00906D2F" w:rsidRPr="00906D2F">
        <w:rPr>
          <w:bCs/>
          <w:i/>
          <w:iCs/>
        </w:rPr>
        <w:t>i</w:t>
      </w:r>
      <w:r w:rsidR="00906D2F" w:rsidRPr="00906D2F">
        <w:rPr>
          <w:bCs/>
          <w:i/>
          <w:iCs/>
        </w:rPr>
        <w:t>síce jiných kroužků, do nichž děti pravidelně chodí.</w:t>
      </w:r>
      <w:r w:rsidR="00906D2F" w:rsidRPr="00906D2F">
        <w:rPr>
          <w:bCs/>
        </w:rPr>
        <w:t>"</w:t>
      </w:r>
    </w:p>
    <w:p w:rsidR="001B439B" w:rsidRDefault="004F18CE" w:rsidP="00EC536F">
      <w:pPr>
        <w:jc w:val="both"/>
        <w:rPr>
          <w:bCs/>
        </w:rPr>
      </w:pPr>
      <w:r w:rsidRPr="00906D2F">
        <w:rPr>
          <w:bCs/>
        </w:rPr>
        <w:t xml:space="preserve">Dnes </w:t>
      </w:r>
      <w:proofErr w:type="spellStart"/>
      <w:r w:rsidRPr="00906D2F">
        <w:rPr>
          <w:bCs/>
        </w:rPr>
        <w:t>appku</w:t>
      </w:r>
      <w:proofErr w:type="spellEnd"/>
      <w:r w:rsidRPr="00906D2F">
        <w:rPr>
          <w:bCs/>
        </w:rPr>
        <w:t xml:space="preserve"> používá 450 oddílů naskrz celou republikou a Slovenskem a nejaktivnější oddíly ji používají 11x měsíčně. </w:t>
      </w:r>
      <w:r w:rsidR="001B439B">
        <w:rPr>
          <w:bCs/>
        </w:rPr>
        <w:t xml:space="preserve">Aplikace je přizpůsobená pro počítač i různé druhy </w:t>
      </w:r>
      <w:r w:rsidR="009F327C">
        <w:rPr>
          <w:bCs/>
        </w:rPr>
        <w:t>operačních systémů na telefonu a kvůli bezpečnosti dat podporuje různé role uživatelů.</w:t>
      </w:r>
    </w:p>
    <w:p w:rsidR="00554DE7" w:rsidRDefault="00554DE7" w:rsidP="00EC536F">
      <w:pPr>
        <w:jc w:val="both"/>
        <w:rPr>
          <w:bCs/>
        </w:rPr>
      </w:pPr>
      <w:r>
        <w:rPr>
          <w:bCs/>
        </w:rPr>
        <w:t xml:space="preserve">Tým </w:t>
      </w:r>
      <w:proofErr w:type="spellStart"/>
      <w:r>
        <w:rPr>
          <w:bCs/>
        </w:rPr>
        <w:t>SkautAppky</w:t>
      </w:r>
      <w:proofErr w:type="spellEnd"/>
      <w:r>
        <w:rPr>
          <w:bCs/>
        </w:rPr>
        <w:t xml:space="preserve"> také pořádá sérii školících workshopů po celé republice, aby skautským vůdcům ukázali, jak </w:t>
      </w:r>
      <w:proofErr w:type="spellStart"/>
      <w:r>
        <w:rPr>
          <w:bCs/>
        </w:rPr>
        <w:t>appku</w:t>
      </w:r>
      <w:proofErr w:type="spellEnd"/>
      <w:r>
        <w:rPr>
          <w:bCs/>
        </w:rPr>
        <w:t xml:space="preserve"> co nejefektivněji v oddílové činnosti používat.</w:t>
      </w:r>
    </w:p>
    <w:p w:rsidR="009F327C" w:rsidRDefault="009F327C" w:rsidP="00EC536F">
      <w:pPr>
        <w:jc w:val="both"/>
        <w:rPr>
          <w:bCs/>
        </w:rPr>
      </w:pPr>
      <w:r>
        <w:rPr>
          <w:bCs/>
        </w:rPr>
        <w:t xml:space="preserve">I velká obliba technologií a nových nástrojů </w:t>
      </w:r>
      <w:r w:rsidR="004F18CE" w:rsidRPr="00906D2F">
        <w:rPr>
          <w:bCs/>
        </w:rPr>
        <w:t>napovídá, že Junák navzdory své stoleté tradici drží s dnešní dobou úspěšně krok</w:t>
      </w:r>
      <w:r>
        <w:rPr>
          <w:bCs/>
        </w:rPr>
        <w:t xml:space="preserve"> a průběžně se adaptuje měnícímu se prostředí a novým výzvám.</w:t>
      </w:r>
    </w:p>
    <w:p w:rsidR="009F327C" w:rsidRDefault="009F327C">
      <w:pPr>
        <w:rPr>
          <w:bCs/>
        </w:rPr>
      </w:pPr>
      <w:r>
        <w:rPr>
          <w:bCs/>
        </w:rPr>
        <w:br w:type="page"/>
      </w:r>
    </w:p>
    <w:p w:rsidR="00EC536F" w:rsidRPr="00EC536F" w:rsidRDefault="00EC536F" w:rsidP="00EC536F">
      <w:pPr>
        <w:shd w:val="clear" w:color="auto" w:fill="FFFFFF"/>
        <w:spacing w:line="235" w:lineRule="atLeast"/>
        <w:jc w:val="both"/>
        <w:rPr>
          <w:rFonts w:cstheme="minorHAnsi"/>
          <w:b/>
          <w:noProof/>
        </w:rPr>
      </w:pPr>
      <w:r w:rsidRPr="004F5E3F">
        <w:rPr>
          <w:rFonts w:eastAsia="Times New Roman" w:cstheme="minorHAnsi"/>
          <w:b/>
          <w:bCs/>
          <w:color w:val="000000"/>
          <w:lang w:eastAsia="cs-CZ"/>
        </w:rPr>
        <w:lastRenderedPageBreak/>
        <w:t>Fotografie</w:t>
      </w:r>
      <w:r w:rsidRPr="004F5E3F">
        <w:rPr>
          <w:rFonts w:eastAsia="Times New Roman" w:cstheme="minorHAnsi"/>
          <w:bCs/>
          <w:color w:val="000000"/>
          <w:lang w:eastAsia="cs-CZ"/>
        </w:rPr>
        <w:br/>
      </w:r>
      <w:proofErr w:type="spellStart"/>
      <w:r w:rsidRPr="004F5E3F">
        <w:rPr>
          <w:rFonts w:eastAsia="Times New Roman" w:cstheme="minorHAnsi"/>
          <w:bCs/>
          <w:color w:val="000000"/>
          <w:lang w:eastAsia="cs-CZ"/>
        </w:rPr>
        <w:t>Fotografie</w:t>
      </w:r>
      <w:proofErr w:type="spellEnd"/>
      <w:r w:rsidRPr="004F5E3F">
        <w:rPr>
          <w:rFonts w:eastAsia="Times New Roman" w:cstheme="minorHAnsi"/>
          <w:bCs/>
          <w:color w:val="000000"/>
          <w:lang w:eastAsia="cs-CZ"/>
        </w:rPr>
        <w:t xml:space="preserve"> pro tiskové využití jsou k dispozici </w:t>
      </w:r>
      <w:hyperlink r:id="rId9" w:tgtFrame="_blank" w:history="1">
        <w:r w:rsidRPr="004F5E3F">
          <w:rPr>
            <w:rStyle w:val="Hypertextovodkaz"/>
            <w:rFonts w:eastAsia="Times New Roman" w:cstheme="minorHAnsi"/>
            <w:bCs/>
            <w:lang w:eastAsia="cs-CZ"/>
          </w:rPr>
          <w:t>ZDE</w:t>
        </w:r>
      </w:hyperlink>
      <w:r w:rsidRPr="004F5E3F">
        <w:rPr>
          <w:rFonts w:eastAsia="Times New Roman" w:cstheme="minorHAnsi"/>
          <w:bCs/>
          <w:color w:val="000000"/>
          <w:lang w:eastAsia="cs-CZ"/>
        </w:rPr>
        <w:t>, prosíme o uvádění autorů.</w:t>
      </w:r>
    </w:p>
    <w:p w:rsidR="00EC536F" w:rsidRPr="00906D2F" w:rsidRDefault="00EC536F" w:rsidP="00906D2F">
      <w:pPr>
        <w:pStyle w:val="Normlnweb"/>
        <w:spacing w:before="0" w:beforeAutospacing="0" w:after="260" w:afterAutospacing="0"/>
        <w:jc w:val="both"/>
        <w:rPr>
          <w:rFonts w:asciiTheme="minorHAnsi" w:hAnsiTheme="minorHAnsi" w:cstheme="minorHAnsi"/>
          <w:i/>
          <w:iCs/>
          <w:noProof/>
          <w:color w:val="0563C1" w:themeColor="hyperlink"/>
          <w:sz w:val="22"/>
          <w:szCs w:val="22"/>
          <w:u w:val="single"/>
        </w:rPr>
      </w:pP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Junák – český skaut je největší výchovnou organizací pro děti a </w:t>
      </w:r>
      <w:r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>mládež v Česku. Za posledních 13</w:t>
      </w: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 let se počet skautek a skautů v zemi z</w:t>
      </w:r>
      <w:r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>výšil ze 40 tisíc na více než 64</w:t>
      </w:r>
      <w:r w:rsidRPr="00A02474">
        <w:rPr>
          <w:rFonts w:asciiTheme="minorHAnsi" w:hAnsiTheme="minorHAnsi" w:cstheme="minorHAnsi"/>
          <w:i/>
          <w:iCs/>
          <w:noProof/>
          <w:color w:val="333333"/>
          <w:sz w:val="22"/>
          <w:szCs w:val="22"/>
          <w:shd w:val="clear" w:color="auto" w:fill="FFFFFF"/>
        </w:rPr>
        <w:t xml:space="preserve"> tisíc. Skauting vede k formování charakteru, přináší mladým lidem dobrodružství a partu kamarádů. Je největším hnutím mladých na světě – hlásí se k němu 60 milionů dětí, mladých lidí a dospělých dobrovolníků ve 216 zemích</w:t>
      </w:r>
      <w:r w:rsidRPr="00A02474">
        <w:rPr>
          <w:rFonts w:asciiTheme="minorHAnsi" w:hAnsiTheme="minorHAnsi" w:cstheme="minorHAnsi"/>
          <w:noProof/>
          <w:color w:val="333333"/>
          <w:sz w:val="22"/>
          <w:szCs w:val="22"/>
          <w:shd w:val="clear" w:color="auto" w:fill="FFFFFF"/>
        </w:rPr>
        <w:t xml:space="preserve"> světa.</w:t>
      </w:r>
      <w:r w:rsidRPr="00A02474">
        <w:rPr>
          <w:rFonts w:asciiTheme="minorHAnsi" w:hAnsiTheme="minorHAnsi" w:cstheme="minorHAnsi"/>
          <w:i/>
          <w:iCs/>
          <w:noProof/>
          <w:color w:val="000000"/>
          <w:sz w:val="22"/>
          <w:szCs w:val="22"/>
        </w:rPr>
        <w:t>Více na </w:t>
      </w:r>
      <w:hyperlink r:id="rId10" w:history="1">
        <w:r w:rsidRPr="00A02474">
          <w:rPr>
            <w:rStyle w:val="Hypertextovodkaz"/>
            <w:rFonts w:asciiTheme="minorHAnsi" w:hAnsiTheme="minorHAnsi" w:cstheme="minorHAnsi"/>
            <w:i/>
            <w:iCs/>
            <w:noProof/>
            <w:sz w:val="22"/>
            <w:szCs w:val="22"/>
          </w:rPr>
          <w:t>www.skaut.cz</w:t>
        </w:r>
      </w:hyperlink>
    </w:p>
    <w:p w:rsidR="00E620EA" w:rsidRP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t>Kontakt pro média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Ondřej Běnek</w:t>
      </w:r>
      <w:r w:rsidR="00494685">
        <w:t xml:space="preserve"> | mediální zpravodaj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806E52" w:rsidRPr="00EC536F" w:rsidRDefault="00E620EA" w:rsidP="008C1E46">
      <w:pPr>
        <w:autoSpaceDE w:val="0"/>
        <w:autoSpaceDN w:val="0"/>
        <w:adjustRightInd w:val="0"/>
        <w:spacing w:after="0" w:line="240" w:lineRule="auto"/>
      </w:pPr>
      <w:r>
        <w:t>ondrej.benek@skaut.cz</w:t>
      </w:r>
      <w:bookmarkStart w:id="0" w:name="_GoBack"/>
      <w:bookmarkEnd w:id="0"/>
    </w:p>
    <w:sectPr w:rsidR="00806E52" w:rsidRPr="00EC536F" w:rsidSect="00806E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B01" w:rsidRDefault="00795B01" w:rsidP="00115559">
      <w:pPr>
        <w:spacing w:after="0" w:line="240" w:lineRule="auto"/>
      </w:pPr>
      <w:r>
        <w:separator/>
      </w:r>
    </w:p>
  </w:endnote>
  <w:endnote w:type="continuationSeparator" w:id="0">
    <w:p w:rsidR="00795B01" w:rsidRDefault="00795B01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04" w:rsidRDefault="00CC3304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51" type="#_x0000_t202" style="position:absolute;margin-left:0;margin-top:-.75pt;width:230.4pt;height:19.9pt;z-index:251674624;visibility:visible;mso-width-percent:400;mso-position-horizontal:center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" filled="f" stroked="f">
          <v:textbox>
            <w:txbxContent>
              <w:p w:rsidR="00CC3304" w:rsidRDefault="00CC3304" w:rsidP="00DA5EEC">
                <w:pPr>
                  <w:jc w:val="center"/>
                </w:pPr>
                <w:r>
                  <w:rPr>
                    <w:sz w:val="20"/>
                  </w:rPr>
                  <w:t xml:space="preserve">Strana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  \* MERGEFORMAT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/</w:t>
                </w:r>
                <w:fldSimple w:instr=" SECTIONPAGES   \* MERGEFORMAT ">
                  <w:r w:rsidR="00554DE7" w:rsidRPr="00554DE7">
                    <w:rPr>
                      <w:noProof/>
                      <w:sz w:val="20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>
      <w:rPr>
        <w:noProof/>
        <w:lang w:eastAsia="cs-CZ"/>
      </w:rPr>
      <w:pict>
        <v:shape id="Textové pole 10" o:spid="_x0000_s2050" type="#_x0000_t202" style="position:absolute;margin-left:70.8pt;margin-top:654.9pt;width:225.75pt;height:61.05pt;z-index:-2516480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" filled="f" stroked="f" strokeweight=".5pt">
          <v:textbox inset="0,0,0,0">
            <w:txbxContent>
              <w:p w:rsidR="00CC3304" w:rsidRDefault="00CC330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</w:p>
              <w:p w:rsidR="00CC3304" w:rsidRPr="00185684" w:rsidRDefault="00CC330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proofErr w:type="gramStart"/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>unák - český</w:t>
                </w:r>
                <w:proofErr w:type="gramEnd"/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skaut, okres Ostrava - město, z. s.</w:t>
                </w:r>
              </w:p>
              <w:p w:rsidR="00CC3304" w:rsidRPr="00185684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S</w:t>
                </w:r>
                <w:r w:rsidRPr="00185684">
                  <w:rPr>
                    <w:rFonts w:cstheme="minorHAnsi"/>
                    <w:bCs/>
                    <w:sz w:val="20"/>
                    <w:szCs w:val="20"/>
                  </w:rPr>
                  <w:t>yllabova 403/16, 703 00 Ostrava – Vítkovice</w:t>
                </w:r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IČO </w:t>
                </w:r>
                <w:r w:rsidRPr="00145630">
                  <w:rPr>
                    <w:rFonts w:cstheme="minorHAnsi"/>
                    <w:bCs/>
                    <w:sz w:val="20"/>
                    <w:szCs w:val="20"/>
                  </w:rPr>
                  <w:t>62348141</w:t>
                </w:r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Bankovní spoj.: 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 xml:space="preserve">Fio banka, a.s., č. </w:t>
                </w:r>
                <w:proofErr w:type="spellStart"/>
                <w:r w:rsidRPr="005700FC">
                  <w:rPr>
                    <w:rFonts w:cstheme="minorHAnsi"/>
                    <w:sz w:val="20"/>
                    <w:szCs w:val="20"/>
                  </w:rPr>
                  <w:t>ú.</w:t>
                </w:r>
                <w:proofErr w:type="spellEnd"/>
                <w:r w:rsidRPr="005700FC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145630">
                  <w:rPr>
                    <w:rFonts w:cstheme="minorHAnsi"/>
                    <w:sz w:val="20"/>
                    <w:szCs w:val="20"/>
                  </w:rPr>
                  <w:t>2501329241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>/2010</w:t>
                </w:r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hyperlink r:id="rId3" w:history="1">
                  <w:r w:rsidRPr="005A5288">
                    <w:rPr>
                      <w:rStyle w:val="Hypertextovodkaz"/>
                      <w:rFonts w:cstheme="minorHAnsi"/>
                      <w:bCs/>
                      <w:sz w:val="20"/>
                      <w:szCs w:val="18"/>
                    </w:rPr>
                    <w:t>www.skautostrava.cz</w:t>
                  </w:r>
                </w:hyperlink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  <w:lang w:eastAsia="cs-CZ"/>
      </w:rPr>
      <w:pict>
        <v:shape id="Textové pole 11" o:spid="_x0000_s2049" type="#_x0000_t202" style="position:absolute;margin-left:305.25pt;margin-top:654.9pt;width:219pt;height:61.05pt;z-index:-2516469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" filled="f" stroked="f" strokeweight=".5pt">
          <v:textbox inset="0,0,0,0">
            <w:txbxContent>
              <w:p w:rsidR="00CC3304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CC3304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Statutární orgán:</w:t>
                </w:r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 xml:space="preserve">Mgr. Hana </w:t>
                </w:r>
                <w:proofErr w:type="spellStart"/>
                <w:r>
                  <w:rPr>
                    <w:rFonts w:cstheme="minorHAnsi"/>
                    <w:bCs/>
                    <w:sz w:val="20"/>
                    <w:szCs w:val="18"/>
                  </w:rPr>
                  <w:t>Mamčařová</w:t>
                </w:r>
                <w:proofErr w:type="spellEnd"/>
              </w:p>
              <w:p w:rsidR="00CC3304" w:rsidRDefault="00CC3304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t</w:t>
                </w:r>
                <w:r w:rsidRPr="005700FC">
                  <w:rPr>
                    <w:sz w:val="20"/>
                    <w:szCs w:val="18"/>
                  </w:rPr>
                  <w:t>el.</w:t>
                </w:r>
                <w:r>
                  <w:rPr>
                    <w:sz w:val="20"/>
                    <w:szCs w:val="18"/>
                  </w:rPr>
                  <w:t>:</w:t>
                </w:r>
                <w:r w:rsidRPr="005700FC">
                  <w:rPr>
                    <w:sz w:val="20"/>
                    <w:szCs w:val="18"/>
                  </w:rPr>
                  <w:t xml:space="preserve"> </w:t>
                </w:r>
                <w:r w:rsidRPr="00145630">
                  <w:rPr>
                    <w:sz w:val="20"/>
                    <w:szCs w:val="18"/>
                  </w:rPr>
                  <w:t>+420 732 265</w:t>
                </w:r>
                <w:r>
                  <w:rPr>
                    <w:sz w:val="20"/>
                    <w:szCs w:val="18"/>
                  </w:rPr>
                  <w:t> </w:t>
                </w:r>
                <w:r w:rsidRPr="00145630">
                  <w:rPr>
                    <w:sz w:val="20"/>
                    <w:szCs w:val="18"/>
                  </w:rPr>
                  <w:t>141</w:t>
                </w:r>
              </w:p>
              <w:p w:rsidR="00CC3304" w:rsidRDefault="00CC3304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e</w:t>
                </w:r>
                <w:r w:rsidRPr="005700FC">
                  <w:rPr>
                    <w:sz w:val="20"/>
                    <w:szCs w:val="18"/>
                  </w:rPr>
                  <w:t>-mail:</w:t>
                </w:r>
                <w:r>
                  <w:rPr>
                    <w:sz w:val="20"/>
                    <w:szCs w:val="18"/>
                  </w:rPr>
                  <w:t xml:space="preserve"> </w:t>
                </w:r>
                <w:hyperlink r:id="rId4" w:history="1">
                  <w:r w:rsidRPr="00AB0154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CC3304" w:rsidRPr="005700FC" w:rsidRDefault="00CC3304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 w:rsidRPr="005700FC">
                  <w:rPr>
                    <w:sz w:val="20"/>
                    <w:szCs w:val="18"/>
                  </w:rPr>
                  <w:t xml:space="preserve">E-mail: </w:t>
                </w:r>
                <w:hyperlink r:id="rId5" w:history="1">
                  <w:r w:rsidRPr="005A5288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CC3304" w:rsidRPr="005700FC" w:rsidRDefault="00CC330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04" w:rsidRDefault="00CC3304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B01" w:rsidRDefault="00795B01" w:rsidP="00115559">
      <w:pPr>
        <w:spacing w:after="0" w:line="240" w:lineRule="auto"/>
      </w:pPr>
      <w:r>
        <w:separator/>
      </w:r>
    </w:p>
  </w:footnote>
  <w:footnote w:type="continuationSeparator" w:id="0">
    <w:p w:rsidR="00795B01" w:rsidRDefault="00795B01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04" w:rsidRDefault="00CC3304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304" w:rsidRPr="00994EAB" w:rsidRDefault="00CC3304" w:rsidP="00994E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04" w:rsidRDefault="00CC3304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3E7"/>
    <w:multiLevelType w:val="hybridMultilevel"/>
    <w:tmpl w:val="9FAC28D2"/>
    <w:lvl w:ilvl="0" w:tplc="A1E8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230"/>
    <w:multiLevelType w:val="hybridMultilevel"/>
    <w:tmpl w:val="3BEADF46"/>
    <w:lvl w:ilvl="0" w:tplc="0EC86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3AE2"/>
    <w:multiLevelType w:val="hybridMultilevel"/>
    <w:tmpl w:val="4B1CCA74"/>
    <w:lvl w:ilvl="0" w:tplc="0EC86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559"/>
    <w:rsid w:val="0000245C"/>
    <w:rsid w:val="00021E40"/>
    <w:rsid w:val="00025E81"/>
    <w:rsid w:val="00031C2D"/>
    <w:rsid w:val="0009627D"/>
    <w:rsid w:val="000E1A4E"/>
    <w:rsid w:val="00115559"/>
    <w:rsid w:val="00145630"/>
    <w:rsid w:val="00185684"/>
    <w:rsid w:val="00195A87"/>
    <w:rsid w:val="001B439B"/>
    <w:rsid w:val="001D363D"/>
    <w:rsid w:val="001E728C"/>
    <w:rsid w:val="001F1211"/>
    <w:rsid w:val="00227053"/>
    <w:rsid w:val="00237EAE"/>
    <w:rsid w:val="00277AF7"/>
    <w:rsid w:val="002A6647"/>
    <w:rsid w:val="002B435C"/>
    <w:rsid w:val="002C2B26"/>
    <w:rsid w:val="003250A2"/>
    <w:rsid w:val="003D4453"/>
    <w:rsid w:val="003E773F"/>
    <w:rsid w:val="004021DA"/>
    <w:rsid w:val="00425C22"/>
    <w:rsid w:val="0044532F"/>
    <w:rsid w:val="004546CC"/>
    <w:rsid w:val="00485356"/>
    <w:rsid w:val="004924E5"/>
    <w:rsid w:val="00494685"/>
    <w:rsid w:val="004D184A"/>
    <w:rsid w:val="004F18CE"/>
    <w:rsid w:val="004F43C4"/>
    <w:rsid w:val="004F7DFE"/>
    <w:rsid w:val="0050199A"/>
    <w:rsid w:val="00510FBC"/>
    <w:rsid w:val="00522CB0"/>
    <w:rsid w:val="00545939"/>
    <w:rsid w:val="00547D71"/>
    <w:rsid w:val="00554DE7"/>
    <w:rsid w:val="00560529"/>
    <w:rsid w:val="005700FC"/>
    <w:rsid w:val="00581194"/>
    <w:rsid w:val="005C3B68"/>
    <w:rsid w:val="005C71A0"/>
    <w:rsid w:val="005E2B0B"/>
    <w:rsid w:val="005E6E44"/>
    <w:rsid w:val="00612302"/>
    <w:rsid w:val="00624D00"/>
    <w:rsid w:val="00665B27"/>
    <w:rsid w:val="006B468A"/>
    <w:rsid w:val="006B5A7D"/>
    <w:rsid w:val="006C1773"/>
    <w:rsid w:val="006C6598"/>
    <w:rsid w:val="006E3801"/>
    <w:rsid w:val="006F4D9A"/>
    <w:rsid w:val="00714047"/>
    <w:rsid w:val="0074088C"/>
    <w:rsid w:val="00745955"/>
    <w:rsid w:val="00795B01"/>
    <w:rsid w:val="007977E9"/>
    <w:rsid w:val="00803DA8"/>
    <w:rsid w:val="00806687"/>
    <w:rsid w:val="00806E52"/>
    <w:rsid w:val="00842225"/>
    <w:rsid w:val="0085137E"/>
    <w:rsid w:val="008B7D81"/>
    <w:rsid w:val="008C1E46"/>
    <w:rsid w:val="008D644D"/>
    <w:rsid w:val="008E46C5"/>
    <w:rsid w:val="008F4565"/>
    <w:rsid w:val="00906D2F"/>
    <w:rsid w:val="00923A1B"/>
    <w:rsid w:val="00927495"/>
    <w:rsid w:val="00981907"/>
    <w:rsid w:val="00994EAB"/>
    <w:rsid w:val="009C1BD5"/>
    <w:rsid w:val="009F327C"/>
    <w:rsid w:val="00A75478"/>
    <w:rsid w:val="00A82FD8"/>
    <w:rsid w:val="00A93A82"/>
    <w:rsid w:val="00AA63B1"/>
    <w:rsid w:val="00AA7064"/>
    <w:rsid w:val="00AB277B"/>
    <w:rsid w:val="00AD23FC"/>
    <w:rsid w:val="00AD2923"/>
    <w:rsid w:val="00B04BFD"/>
    <w:rsid w:val="00B426B8"/>
    <w:rsid w:val="00B43D71"/>
    <w:rsid w:val="00B5230E"/>
    <w:rsid w:val="00B548C3"/>
    <w:rsid w:val="00BA1BE1"/>
    <w:rsid w:val="00BD3F18"/>
    <w:rsid w:val="00BF13C1"/>
    <w:rsid w:val="00C6342F"/>
    <w:rsid w:val="00C74A89"/>
    <w:rsid w:val="00C76AE5"/>
    <w:rsid w:val="00C9247C"/>
    <w:rsid w:val="00CA1991"/>
    <w:rsid w:val="00CC3304"/>
    <w:rsid w:val="00CE08CB"/>
    <w:rsid w:val="00D01193"/>
    <w:rsid w:val="00D02949"/>
    <w:rsid w:val="00D235B3"/>
    <w:rsid w:val="00D47E52"/>
    <w:rsid w:val="00D52247"/>
    <w:rsid w:val="00D67217"/>
    <w:rsid w:val="00D7230F"/>
    <w:rsid w:val="00D819C6"/>
    <w:rsid w:val="00DA5EEC"/>
    <w:rsid w:val="00E24158"/>
    <w:rsid w:val="00E30C0A"/>
    <w:rsid w:val="00E41A7B"/>
    <w:rsid w:val="00E55D0B"/>
    <w:rsid w:val="00E620EA"/>
    <w:rsid w:val="00E639CD"/>
    <w:rsid w:val="00E7341A"/>
    <w:rsid w:val="00E8103E"/>
    <w:rsid w:val="00EB3D20"/>
    <w:rsid w:val="00EC536F"/>
    <w:rsid w:val="00ED2E91"/>
    <w:rsid w:val="00EF4C99"/>
    <w:rsid w:val="00F73D25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C9736E"/>
  <w15:docId w15:val="{8D1E4023-7812-499E-98F1-C1120E7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EC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53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9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autappka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au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-ZoJw8n6XXMNJ49JzEcPSe_ZAypjo9gw/view?usp=sharin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autostrava.cz" TargetMode="External"/><Relationship Id="rId2" Type="http://schemas.microsoft.com/office/2007/relationships/hdphoto" Target="NULL"/><Relationship Id="rId1" Type="http://schemas.openxmlformats.org/officeDocument/2006/relationships/image" Target="media/image2.png"/><Relationship Id="rId5" Type="http://schemas.openxmlformats.org/officeDocument/2006/relationships/hyperlink" Target="mailto:ostrava@skaut.cz" TargetMode="External"/><Relationship Id="rId4" Type="http://schemas.openxmlformats.org/officeDocument/2006/relationships/hyperlink" Target="mailto:ostrava@skau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D79B7-0592-47DC-9120-DE9DB6E2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Ondřej Běnek</cp:lastModifiedBy>
  <cp:revision>6</cp:revision>
  <dcterms:created xsi:type="dcterms:W3CDTF">2020-02-24T10:13:00Z</dcterms:created>
  <dcterms:modified xsi:type="dcterms:W3CDTF">2020-03-08T20:06:00Z</dcterms:modified>
</cp:coreProperties>
</file>